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BA664" w14:textId="77777777" w:rsidR="00D13104" w:rsidRDefault="00DC579A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6F8A137F" wp14:editId="1F1AEF6B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B3601" w14:textId="77777777" w:rsidR="00D13104" w:rsidRDefault="00DC579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46237883" w14:textId="77777777" w:rsidR="00D13104" w:rsidRDefault="00DC579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59D3239D" w14:textId="77777777" w:rsidR="00D13104" w:rsidRDefault="00DC579A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675F8E25" wp14:editId="57DD1D12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BAAFB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140A18B4" w14:textId="77777777" w:rsidR="00D13104" w:rsidRPr="008F3E7A" w:rsidRDefault="00DC579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62625C9F" w14:textId="77777777" w:rsidR="00D13104" w:rsidRPr="008F3E7A" w:rsidRDefault="00DC579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ԴԽ/14.1/3152-2025</w:t>
      </w:r>
    </w:p>
    <w:p w14:paraId="1F41B443" w14:textId="77777777" w:rsidR="008F3E7A" w:rsidRPr="00DC411C" w:rsidRDefault="008F3E7A" w:rsidP="008F3E7A">
      <w:pPr>
        <w:jc w:val="right"/>
        <w:rPr>
          <w:rFonts w:ascii="GHEA Grapalat" w:hAnsi="GHEA Grapalat" w:cs="Sylfaen"/>
          <w:szCs w:val="22"/>
          <w:lang w:val="hy-AM"/>
        </w:rPr>
      </w:pPr>
      <w:bookmarkStart w:id="0" w:name="_Hlk183440689"/>
      <w:bookmarkStart w:id="1" w:name="_Hlk166851945"/>
      <w:r w:rsidRPr="00DC411C">
        <w:rPr>
          <w:rFonts w:ascii="GHEA Grapalat" w:hAnsi="GHEA Grapalat" w:cs="Sylfaen"/>
          <w:szCs w:val="22"/>
          <w:lang w:val="hy-AM"/>
        </w:rPr>
        <w:t xml:space="preserve">ՀՀ </w:t>
      </w:r>
      <w:r>
        <w:rPr>
          <w:rFonts w:ascii="GHEA Grapalat" w:hAnsi="GHEA Grapalat" w:cs="Sylfaen"/>
          <w:szCs w:val="22"/>
          <w:lang w:val="hy-AM"/>
        </w:rPr>
        <w:t>քաղաքաշինության կոմիտեի նախագահ</w:t>
      </w:r>
      <w:r w:rsidRPr="00DC411C">
        <w:rPr>
          <w:rFonts w:ascii="GHEA Grapalat" w:hAnsi="GHEA Grapalat" w:cs="Sylfaen"/>
          <w:szCs w:val="22"/>
          <w:lang w:val="hy-AM"/>
        </w:rPr>
        <w:t xml:space="preserve"> </w:t>
      </w:r>
    </w:p>
    <w:p w14:paraId="2C69FB6B" w14:textId="24489441" w:rsidR="008F3E7A" w:rsidRPr="008F3E7A" w:rsidRDefault="008F3E7A" w:rsidP="008F3E7A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Ե</w:t>
      </w:r>
      <w:r w:rsidRPr="00DC411C">
        <w:rPr>
          <w:rFonts w:ascii="GHEA Grapalat" w:hAnsi="GHEA Grapalat" w:cs="Sylfaen"/>
          <w:szCs w:val="22"/>
          <w:lang w:val="hy-AM"/>
        </w:rPr>
        <w:t xml:space="preserve">. </w:t>
      </w:r>
      <w:r>
        <w:rPr>
          <w:rFonts w:ascii="GHEA Grapalat" w:hAnsi="GHEA Grapalat" w:cs="Sylfaen"/>
          <w:szCs w:val="22"/>
          <w:lang w:val="hy-AM"/>
        </w:rPr>
        <w:t>Վարդան</w:t>
      </w:r>
      <w:r w:rsidRPr="00DC411C">
        <w:rPr>
          <w:rFonts w:ascii="GHEA Grapalat" w:hAnsi="GHEA Grapalat" w:cs="Sylfaen"/>
          <w:szCs w:val="22"/>
          <w:lang w:val="hy-AM"/>
        </w:rPr>
        <w:t>յանին</w:t>
      </w:r>
    </w:p>
    <w:p w14:paraId="78DEFF0D" w14:textId="70C7E224" w:rsidR="008F3E7A" w:rsidRPr="005211BD" w:rsidRDefault="008F3E7A" w:rsidP="008F3E7A">
      <w:pPr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 պատասխան Ձեր 23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.202</w:t>
      </w:r>
      <w:r>
        <w:rPr>
          <w:rFonts w:ascii="GHEA Grapalat" w:hAnsi="GHEA Grapalat" w:cs="Sylfaen"/>
          <w:i/>
          <w:sz w:val="20"/>
          <w:szCs w:val="20"/>
          <w:lang w:val="hy-AM"/>
        </w:rPr>
        <w:t>4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թ.</w:t>
      </w:r>
    </w:p>
    <w:p w14:paraId="1DEB84FE" w14:textId="3896B733" w:rsidR="008F3E7A" w:rsidRPr="005211BD" w:rsidRDefault="008F3E7A" w:rsidP="008F3E7A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5211BD">
        <w:rPr>
          <w:rFonts w:ascii="GHEA Grapalat" w:hAnsi="GHEA Grapalat" w:cs="Sylfaen"/>
          <w:i/>
          <w:sz w:val="20"/>
          <w:szCs w:val="20"/>
          <w:lang w:val="hy-AM"/>
        </w:rPr>
        <w:t xml:space="preserve">№ </w:t>
      </w:r>
      <w:r w:rsidRPr="002653FA">
        <w:rPr>
          <w:rFonts w:ascii="GHEA Grapalat" w:hAnsi="GHEA Grapalat" w:cs="Sylfaen"/>
          <w:i/>
          <w:sz w:val="20"/>
          <w:szCs w:val="20"/>
          <w:lang w:val="hy-AM"/>
        </w:rPr>
        <w:t xml:space="preserve">01/11.4/20126-2024 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14:paraId="6F59D412" w14:textId="77777777" w:rsidR="008F3E7A" w:rsidRPr="00DC411C" w:rsidRDefault="008F3E7A" w:rsidP="008F3E7A">
      <w:pPr>
        <w:rPr>
          <w:rFonts w:ascii="GHEA Grapalat" w:hAnsi="GHEA Grapalat" w:cs="Sylfaen"/>
          <w:szCs w:val="22"/>
          <w:lang w:val="hy-AM"/>
        </w:rPr>
      </w:pPr>
    </w:p>
    <w:p w14:paraId="6429A189" w14:textId="77777777" w:rsidR="008F3E7A" w:rsidRPr="00C60506" w:rsidRDefault="008F3E7A" w:rsidP="008F3E7A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ab/>
      </w:r>
      <w:r>
        <w:rPr>
          <w:rFonts w:ascii="GHEA Grapalat" w:hAnsi="GHEA Grapalat" w:cs="Sylfaen"/>
          <w:szCs w:val="22"/>
          <w:lang w:val="hy-AM"/>
        </w:rPr>
        <w:tab/>
      </w:r>
      <w:r w:rsidRPr="00C60506">
        <w:rPr>
          <w:rFonts w:ascii="GHEA Grapalat" w:hAnsi="GHEA Grapalat" w:cs="Sylfaen"/>
          <w:szCs w:val="22"/>
          <w:lang w:val="hy-AM"/>
        </w:rPr>
        <w:t>Հարգելի´ պարոն Վարդանյան</w:t>
      </w:r>
    </w:p>
    <w:p w14:paraId="227D1354" w14:textId="0FAE802B" w:rsidR="008F3E7A" w:rsidRDefault="008F3E7A" w:rsidP="00C60506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 w:rsidRPr="00C60506">
        <w:rPr>
          <w:rFonts w:ascii="GHEA Grapalat" w:hAnsi="GHEA Grapalat" w:cs="Sylfaen"/>
          <w:szCs w:val="22"/>
          <w:lang w:val="hy-AM"/>
        </w:rPr>
        <w:tab/>
        <w:t>ՀՀ տարածքային կառավարման և ենթակառուցվածքների նախարարությունը ՀՀ Սևանա լճի ջրհավաք ավազանի առափնյա հատվածների քաղաքաշինական գոտևորման նախագծի մշակման տեխնիկական առաջադրանքի լրամշակված նախագծ</w:t>
      </w:r>
      <w:r w:rsidR="00C60506">
        <w:rPr>
          <w:rFonts w:ascii="GHEA Grapalat" w:hAnsi="GHEA Grapalat" w:cs="Sylfaen"/>
          <w:szCs w:val="22"/>
          <w:lang w:val="hy-AM"/>
        </w:rPr>
        <w:t xml:space="preserve">ում </w:t>
      </w:r>
      <w:r w:rsidRPr="00C60506">
        <w:rPr>
          <w:rFonts w:ascii="GHEA Grapalat" w:hAnsi="GHEA Grapalat" w:cs="Sylfaen"/>
          <w:szCs w:val="22"/>
          <w:lang w:val="hy-AM"/>
        </w:rPr>
        <w:t>անհրաժեշտ է հաշվի առնել  ՀՀ կառավարության 2011  թվականի մարտի 3-ի N177 որոշմամբ հաստատված</w:t>
      </w:r>
      <w:r w:rsidR="00292404">
        <w:rPr>
          <w:rFonts w:ascii="GHEA Grapalat" w:hAnsi="GHEA Grapalat" w:cs="Sylfaen"/>
          <w:szCs w:val="22"/>
          <w:lang w:val="hy-AM"/>
        </w:rPr>
        <w:t xml:space="preserve"> </w:t>
      </w:r>
      <w:r w:rsidRPr="00C60506">
        <w:rPr>
          <w:rFonts w:ascii="GHEA Grapalat" w:hAnsi="GHEA Grapalat" w:cs="Sylfaen"/>
          <w:szCs w:val="22"/>
          <w:lang w:val="hy-AM"/>
        </w:rPr>
        <w:t xml:space="preserve">Սևանա լճի կենտրոնական գոտում կառուցապատման համար </w:t>
      </w:r>
      <w:r w:rsidR="00C60506">
        <w:rPr>
          <w:rFonts w:ascii="GHEA Grapalat" w:hAnsi="GHEA Grapalat" w:cs="Sylfaen"/>
          <w:szCs w:val="22"/>
          <w:lang w:val="hy-AM"/>
        </w:rPr>
        <w:t xml:space="preserve">նախատեսված </w:t>
      </w:r>
      <w:r w:rsidRPr="00C60506">
        <w:rPr>
          <w:rFonts w:ascii="GHEA Grapalat" w:hAnsi="GHEA Grapalat" w:cs="Sylfaen"/>
          <w:szCs w:val="22"/>
          <w:lang w:val="hy-AM"/>
        </w:rPr>
        <w:t>տարածքների գոտ</w:t>
      </w:r>
      <w:r w:rsidR="00C60506">
        <w:rPr>
          <w:rFonts w:ascii="GHEA Grapalat" w:hAnsi="GHEA Grapalat" w:cs="Sylfaen"/>
          <w:szCs w:val="22"/>
          <w:lang w:val="hy-AM"/>
        </w:rPr>
        <w:t>իավ</w:t>
      </w:r>
      <w:r w:rsidRPr="00C60506">
        <w:rPr>
          <w:rFonts w:ascii="GHEA Grapalat" w:hAnsi="GHEA Grapalat" w:cs="Sylfaen"/>
          <w:szCs w:val="22"/>
          <w:lang w:val="hy-AM"/>
        </w:rPr>
        <w:t>որման նախագծի պահանջները:</w:t>
      </w:r>
    </w:p>
    <w:p w14:paraId="0A0E3CA4" w14:textId="76827025" w:rsidR="00C60506" w:rsidRDefault="00C60506" w:rsidP="00C60506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  <w:t xml:space="preserve">Միաժամանակ տեղեկացնում ենք, որ </w:t>
      </w:r>
      <w:r w:rsidRPr="00C60506">
        <w:rPr>
          <w:rFonts w:ascii="GHEA Grapalat" w:hAnsi="GHEA Grapalat" w:cs="Sylfaen"/>
          <w:szCs w:val="22"/>
          <w:lang w:val="hy-AM"/>
        </w:rPr>
        <w:t>տեխնիկական առաջադրանքի լրամշակված նախագ</w:t>
      </w:r>
      <w:r>
        <w:rPr>
          <w:rFonts w:ascii="GHEA Grapalat" w:hAnsi="GHEA Grapalat" w:cs="Sylfaen"/>
          <w:szCs w:val="22"/>
          <w:lang w:val="hy-AM"/>
        </w:rPr>
        <w:t xml:space="preserve">իծը քննարկվել է </w:t>
      </w:r>
      <w:r w:rsidR="00153FFC">
        <w:rPr>
          <w:rFonts w:ascii="GHEA Grapalat" w:hAnsi="GHEA Grapalat" w:cs="Sylfaen"/>
          <w:szCs w:val="22"/>
          <w:lang w:val="hy-AM"/>
        </w:rPr>
        <w:t xml:space="preserve">շահագրգիռ մարմինների հետ և կից ներկայացվում </w:t>
      </w:r>
      <w:r w:rsidR="002653FA">
        <w:rPr>
          <w:rFonts w:ascii="GHEA Grapalat" w:hAnsi="GHEA Grapalat" w:cs="Sylfaen"/>
          <w:szCs w:val="22"/>
          <w:lang w:val="hy-AM"/>
        </w:rPr>
        <w:t>են</w:t>
      </w:r>
      <w:r w:rsidR="00153FFC">
        <w:rPr>
          <w:rFonts w:ascii="GHEA Grapalat" w:hAnsi="GHEA Grapalat" w:cs="Sylfaen"/>
          <w:szCs w:val="22"/>
          <w:lang w:val="hy-AM"/>
        </w:rPr>
        <w:t xml:space="preserve"> վերջիններիս դիրքորոշումները։</w:t>
      </w:r>
    </w:p>
    <w:p w14:paraId="7816FAA0" w14:textId="60D8DCFC" w:rsidR="00D13104" w:rsidRPr="00DC579A" w:rsidRDefault="00153FFC" w:rsidP="00DC579A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  <w:t>Առդիր՝ էլեկտրոնային նյութ։</w:t>
      </w:r>
      <w:bookmarkEnd w:id="0"/>
      <w:bookmarkEnd w:id="1"/>
    </w:p>
    <w:p w14:paraId="2499B9D2" w14:textId="77777777" w:rsidR="00D13104" w:rsidRDefault="00D13104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87A8422" w14:textId="661F15D0" w:rsidR="00D13104" w:rsidRPr="008F3E7A" w:rsidRDefault="00DC579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</w:t>
      </w:r>
      <w:r>
        <w:rPr>
          <w:rFonts w:ascii="GHEA Grapalat" w:hAnsi="GHEA Grapalat"/>
          <w:lang w:val="hy-AM"/>
        </w:rPr>
        <w:pict w14:anchorId="5194BD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53EFF96-7D61-4732-98C7-1C9F06941750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/>
          <w:lang w:val="hy-AM"/>
        </w:rPr>
        <w:t xml:space="preserve">     Դ. Խուդաթյան </w:t>
      </w:r>
    </w:p>
    <w:p w14:paraId="4F2BD3D5" w14:textId="77777777" w:rsidR="00D13104" w:rsidRDefault="00D13104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5F6A7728" w14:textId="77777777" w:rsidR="00D13104" w:rsidRDefault="00D13104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D13104"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C56C" w14:textId="77777777" w:rsidR="00335B5E" w:rsidRDefault="00335B5E">
      <w:r>
        <w:separator/>
      </w:r>
    </w:p>
  </w:endnote>
  <w:endnote w:type="continuationSeparator" w:id="0">
    <w:p w14:paraId="06401D35" w14:textId="77777777" w:rsidR="00335B5E" w:rsidRDefault="0033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DF58" w14:textId="2ED012B4" w:rsidR="00292404" w:rsidRDefault="00292404" w:rsidP="00292404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4F33E424" w14:textId="2B6E15CD" w:rsidR="00D13104" w:rsidRPr="00292404" w:rsidRDefault="00292404" w:rsidP="00292404">
    <w:pPr>
      <w:tabs>
        <w:tab w:val="center" w:pos="4844"/>
      </w:tabs>
      <w:jc w:val="both"/>
      <w:rPr>
        <w:rFonts w:asciiTheme="minorHAnsi" w:hAnsiTheme="minorHAnsi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A04A" w14:textId="77777777" w:rsidR="00335B5E" w:rsidRDefault="00335B5E">
      <w:r>
        <w:separator/>
      </w:r>
    </w:p>
  </w:footnote>
  <w:footnote w:type="continuationSeparator" w:id="0">
    <w:p w14:paraId="25D1A79C" w14:textId="77777777" w:rsidR="00335B5E" w:rsidRDefault="00335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24ECA"/>
    <w:multiLevelType w:val="hybridMultilevel"/>
    <w:tmpl w:val="C63EB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521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104"/>
    <w:rsid w:val="00153FFC"/>
    <w:rsid w:val="002653FA"/>
    <w:rsid w:val="00292404"/>
    <w:rsid w:val="00335B5E"/>
    <w:rsid w:val="008F3E7A"/>
    <w:rsid w:val="00A53366"/>
    <w:rsid w:val="00C60506"/>
    <w:rsid w:val="00CF0892"/>
    <w:rsid w:val="00D13104"/>
    <w:rsid w:val="00DC579A"/>
    <w:rsid w:val="00E1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2F3DE"/>
  <w15:docId w15:val="{1E1A857C-9CDF-4DD8-AF94-0BB48A09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paragraph" w:styleId="ListParagraph">
    <w:name w:val="List Paragraph"/>
    <w:basedOn w:val="Normal"/>
    <w:uiPriority w:val="34"/>
    <w:qFormat/>
    <w:rsid w:val="00C605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2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4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9240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0lZo7lDXg2Zx3VxME94UG2dYTX+qz9mG1S1NczIiPdA=</DigestValue>
    </Reference>
    <Reference Type="http://www.w3.org/2000/09/xmldsig#Object" URI="#idOfficeObject">
      <DigestMethod Algorithm="http://www.w3.org/2001/04/xmlenc#sha256"/>
      <DigestValue>plubb2cEC63lF4qk0qFfBdYHoZK8dZAFO2Q6J13KDfI=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wj30ilzvQD4KZ3nywd+6nNTypvyLbqZga+UGfOzkOuI=</DigestValue>
    </Reference>
    <Reference Type="http://www.w3.org/2000/09/xmldsig#Object" URI="#idValidSigLnImg">
      <DigestMethod Algorithm="http://www.w3.org/2001/04/xmlenc#sha256"/>
      <DigestValue>t+mbR8445gmEPqiBn37H5MAyNQjwxkhSVdMuVyOaYmA=</DigestValue>
    </Reference>
    <Reference Type="http://www.w3.org/2000/09/xmldsig#Object" URI="#idInvalidSigLnImg">
      <DigestMethod Algorithm="http://www.w3.org/2001/04/xmlenc#sha256"/>
      <DigestValue>yK1aZXoa/n3mc1+WcUZAl4AB6YYrWvo+T1cgubpbwbs=</DigestValue>
    </Reference>
  </SignedInfo>
  <SignatureValue>IF5f1J05kOqX2xGPsaHQmVMJTk8xR0wsSPLfVbASFk57Cd256sUunn94s6mGoAed0fn8hWA2fEBD
hwfC4LJ6xw5eqK3qR7h7hGnn80SCIpiE8JPynsaTTiCHPodtf4ZHQwghc1rdEHCP1a09U4PeVh6f
akvK67Id9jQNMISQMoh8novwgBNubs/h7lIOCjgpHUx/e7LHu7DDRGH8rO5QDXR/AgsySt4GAbj9
ckA417G+QHKWug5+h8YSPEcFqecgs34qqz7hh8KzTRoMxS03xvHhKCt/dBQ9ju9O7dHIF+L2mbt0
HQKL+twLNOMdlQHPE4onKxIKsFeWI3e/KX5tqw==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LQ43CEinUoX4XK8zJmuwxMbx7VtUO7+VZqaPJWag9wI=</DigestValue>
      </Reference>
      <Reference URI="/word/document.xml?ContentType=application/vnd.openxmlformats-officedocument.wordprocessingml.document.main+xml">
        <DigestMethod Algorithm="http://www.w3.org/2001/04/xmlenc#sha256"/>
        <DigestValue>fUdlRprazJPXmY5LEAIgk+UAvJilgn9h1TFGpqAC/EQ=</DigestValue>
      </Reference>
      <Reference URI="/word/endnotes.xml?ContentType=application/vnd.openxmlformats-officedocument.wordprocessingml.endnotes+xml">
        <DigestMethod Algorithm="http://www.w3.org/2001/04/xmlenc#sha256"/>
        <DigestValue>nXjCg5W3Wm8C6T+Gwzgk3ChqfsbjdYhaZhnYmQjy5lo=</DigestValue>
      </Reference>
      <Reference URI="/word/fontTable.xml?ContentType=application/vnd.openxmlformats-officedocument.wordprocessingml.fontTable+xml">
        <DigestMethod Algorithm="http://www.w3.org/2001/04/xmlenc#sha256"/>
        <DigestValue>SFpQModIsYLEmYOI7Bnv0hU+1aoTc1+IPv7g0XFXV4c=</DigestValue>
      </Reference>
      <Reference URI="/word/footer1.xml?ContentType=application/vnd.openxmlformats-officedocument.wordprocessingml.footer+xml">
        <DigestMethod Algorithm="http://www.w3.org/2001/04/xmlenc#sha256"/>
        <DigestValue>OvmMjQCJ03kc4d4Z0aMmELPnwFicKrdVF3w1THCtuIM=</DigestValue>
      </Reference>
      <Reference URI="/word/footnotes.xml?ContentType=application/vnd.openxmlformats-officedocument.wordprocessingml.footnotes+xml">
        <DigestMethod Algorithm="http://www.w3.org/2001/04/xmlenc#sha256"/>
        <DigestValue>pCMZq8md2npummO99qfNml+ogoUpvQK9SL7Lchr665c=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lGb2DaPPs/n3iwpWBMVh9dq95w9EWyjiicWHdJXyZGQ=</DigestValue>
      </Reference>
      <Reference URI="/word/numbering.xml?ContentType=application/vnd.openxmlformats-officedocument.wordprocessingml.numbering+xml">
        <DigestMethod Algorithm="http://www.w3.org/2001/04/xmlenc#sha256"/>
        <DigestValue>zLDD9fNP6OVLgp3kopKjMvj2gSzTylyJtQE/sdfOCuU=</DigestValue>
      </Reference>
      <Reference URI="/word/settings.xml?ContentType=application/vnd.openxmlformats-officedocument.wordprocessingml.settings+xml">
        <DigestMethod Algorithm="http://www.w3.org/2001/04/xmlenc#sha256"/>
        <DigestValue>yX0R2DAXTA0AJNXKzn1BfVXFsYzLiNSaNsYCXkx4icY=</DigestValue>
      </Reference>
      <Reference URI="/word/styles.xml?ContentType=application/vnd.openxmlformats-officedocument.wordprocessingml.styles+xml">
        <DigestMethod Algorithm="http://www.w3.org/2001/04/xmlenc#sha256"/>
        <DigestValue>uqhyd/LjS9utFlgIerMi3MMNNM0IjNWgFScbYtL0ABU=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/WSxEaxavdyPGenSe44SRxFB0Deoucjxg3BQ/7FUAKQ=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2025-01-30T13:53:10Z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{253EFF96-7D61-4732-98C7-1C9F06941750}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16.0.18324/26</OfficeVersion>
          <ApplicationVersion>16.0.18324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2025-01-30T13:53:10Z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EZXMSYCAABgRlcxJgIAAApn7ab/fwAA0O61GPh/AAAAAAAAAAAAALA/RBr4fwAACQAAAAEAAAAJAAAAAAAAAAAAAAAAAAAAAAAAAAAAAACuJsWEGbMAAAAAAAAAAAAAUBSRMyYCAAAwhZFBJgIAACCiVTMmAgAA0Ic5RwAAAABA5887gQAAAAcAAAAAAAAAWD7VQSYCAAB85s87gQAAALnmzzuBAAAAwR+MGPh/AAAAALbV/38AADeEwNUAAAAAAAAAAAAAAAAAAAAA+H8AACCiVTMmAgAAu1SQGPh/AAAg5s87gQAAALnmzzuBAAAAsIguQiY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FqzNX/fwAAAwAAAAAAAADQ7rUY+H8AAAAAAAAAAAAAkPNQ1v9/AABIwHLW/38AAPaKwNX/fwAAAAAAAAAAAAAAAAAAAAAAAO5LxYQZswAAQJbPO4EAAACA2VDW/38AAJABAAAAAAAAIKJVMyYCAADg////AAAAAJiSzzuBAAAABgAAAAAAAAAEAAAAAAAAALyRzzuBAAAA+ZHPO4EAAADBH4wY+H8AAAAAAAAAAAAAEmS41QAAAAABAAAAAAAAAKAPAAAAAAAAIKJVMyYCAAC7VJAY+H8AAGCRzzuBAAAA+ZHPO4EAAACQZi5CJgI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wAAAFwAAAABAAAAVZXbQV9C20EKAAAAUAAAAA8AAABMAAAAAAAAAAAAAAAAAAAA//////////9sAAAANAUxBU4FOwU5BSAAPQVIBVIFNAUxBTkFRQUxBUYFRG8IAAAACQAAAAgAAAAHAAAACQAAAAMAAAAJAAAACAAAAAgAAAAIAAAACQ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PDNp/9/AAAA8M2n/38AANDutRj4fwAAAAAAAAAAAADBZO2m/38AAOBxVhr4fwAAfgAAAAAAAAAAAAAAAAAAAAAAAAAAAAAAjmXFhBmzAACXZ+2m/38AAAQAAAAAAAAAkAEAAAAAAAAgolUzJgIAAPX///8AAAAAeKTPO4EAAAAJAAAAAAAAAAAAAAAAAAAAnKPPO4EAAADZo887gQAAAMEfjBj4fwAAAABUGvh/AAAAAAAAAAAAAAAAAACBAAAAnC4MG/h/AAAgolUzJgIAALtUkBj4fwAAQKPPO4EAAADZo887gQ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BGVzEmAgAAYEZXMSYCAAAKZ+2m/38AANDutRj4fwAAAAAAAAAAAACwP0Qa+H8AAAkAAAABAAAACQAAAAAAAAAAAAAAAAAAAAAAAAAAAAAAribFhBmzAAAAAAAAAAAAAFAUkTMmAgAAMIWRQSYCAAAgolUzJgIAANCHOUcAAAAAQOfPO4EAAAAHAAAAAAAAAFg+1UEmAgAAfObPO4EAAAC55s87gQAAAMEfjBj4fwAAAAC21f9/AAA3hMDVAAAAAAAAAAAAAAAAAAAAAPh/AAAgolUzJgIAALtUkBj4fwAAIObPO4EAAAC55s87gQAAALCILkIm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xaszV/38AAAMAAAAAAAAA0O61GPh/AAAAAAAAAAAAAJDzUNb/fwAASMBy1v9/AAD2isDV/38AAAAAAAAAAAAAAAAAAAAAAADuS8WEGbMAAECWzzuBAAAAgNlQ1v9/AACQAQAAAAAAACCiVTMmAgAA4P///wAAAACYks87gQAAAAYAAAAAAAAABAAAAAAAAAC8kc87gQAAAPmRzzuBAAAAwR+MGPh/AAAAAAAAAAAAABJkuNUAAAAAAQAAAAAAAACgDwAAAAAAACCiVTMmAgAAu1SQGPh/AABgkc87gQAAAPmRzzuBAAAAkGYuQiY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HAAAAAAAAAAAAE0cmAgAAAAAAAAAAAAAAAAAAAAAAAAcAAAAAAAAAAdnXQSYCAAAAAAAAAAAAAAAAAAAAAAAAAAAAAAAAAAAHAAAAAAAAAAAAAAAAAAAAgAAQgAAAAADgvIcFAAAAAAAAAAAAAAAAYAAAAAAAAADAc8JKJgIAAKFbCRv4fwAAkJRfMSYCAACgvABLJgIAAKDBAEsmAgAAAAAAAAAAAAABAAAAAAAAAETCwtb/fwAAAAAAAAAAAAC7VJAY+H8AAPCAzzuBAAAAZAAAAAAAAAAIANxLJg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XRl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bEg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https://mul2-mta.gov.am/tasks/1745885/oneclick?token=5db2b7631f13d94f7cd6b3ae56497d11</cp:keywords>
  <dc:description/>
  <cp:lastModifiedBy>Meri Harutyunyan</cp:lastModifiedBy>
  <cp:revision>48</cp:revision>
  <dcterms:created xsi:type="dcterms:W3CDTF">2018-10-15T06:48:00Z</dcterms:created>
  <dcterms:modified xsi:type="dcterms:W3CDTF">2025-01-30T13:53:00Z</dcterms:modified>
  <dc:language>en-US</dc:language>
</cp:coreProperties>
</file>